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8A" w:rsidRDefault="00D77286" w:rsidP="00D77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МАДОУ </w:t>
      </w:r>
    </w:p>
    <w:p w:rsidR="009C05C8" w:rsidRPr="009C05C8" w:rsidRDefault="00D77286" w:rsidP="00D77286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№ 205 г. Хабаровска</w:t>
      </w:r>
      <w:r w:rsidR="006D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5C8" w:rsidRPr="009C05C8">
        <w:rPr>
          <w:rFonts w:ascii="Times New Roman" w:hAnsi="Times New Roman"/>
          <w:b/>
          <w:bCs/>
          <w:sz w:val="24"/>
          <w:szCs w:val="24"/>
        </w:rPr>
        <w:t>–</w:t>
      </w:r>
      <w:r w:rsidR="006D1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A80">
        <w:rPr>
          <w:rFonts w:ascii="Times New Roman" w:hAnsi="Times New Roman"/>
          <w:b/>
          <w:bCs/>
          <w:sz w:val="24"/>
          <w:szCs w:val="24"/>
        </w:rPr>
        <w:t>инновационной</w:t>
      </w:r>
      <w:r w:rsidR="009C05C8" w:rsidRPr="004A506A">
        <w:rPr>
          <w:rFonts w:ascii="Times New Roman" w:hAnsi="Times New Roman"/>
          <w:b/>
          <w:bCs/>
          <w:sz w:val="24"/>
          <w:szCs w:val="24"/>
        </w:rPr>
        <w:t xml:space="preserve"> площадки</w:t>
      </w:r>
    </w:p>
    <w:p w:rsidR="006921B7" w:rsidRPr="009C05C8" w:rsidRDefault="009C05C8" w:rsidP="00D77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6921B7" w:rsidRPr="002450E2" w:rsidRDefault="006921B7" w:rsidP="00D7728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E2">
        <w:rPr>
          <w:rFonts w:ascii="Times New Roman" w:hAnsi="Times New Roman" w:cs="Times New Roman"/>
          <w:b/>
          <w:sz w:val="24"/>
          <w:szCs w:val="24"/>
        </w:rPr>
        <w:t>«Комплексное развитие ребёнка дошкольного возраста средствами</w:t>
      </w:r>
    </w:p>
    <w:p w:rsidR="009C05C8" w:rsidRDefault="006921B7" w:rsidP="00D77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E2">
        <w:rPr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дошкольного образования </w:t>
      </w:r>
    </w:p>
    <w:p w:rsidR="006921B7" w:rsidRPr="002450E2" w:rsidRDefault="006921B7" w:rsidP="00D77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0E2">
        <w:rPr>
          <w:rFonts w:ascii="Times New Roman" w:hAnsi="Times New Roman" w:cs="Times New Roman"/>
          <w:b/>
          <w:sz w:val="24"/>
          <w:szCs w:val="24"/>
        </w:rPr>
        <w:t>„Детский сад 2100“»</w:t>
      </w:r>
    </w:p>
    <w:p w:rsidR="003B5874" w:rsidRDefault="003B5874" w:rsidP="00D772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1B7" w:rsidRPr="002450E2" w:rsidRDefault="002F40CE" w:rsidP="005F2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2019/2021</w:t>
      </w:r>
      <w:r w:rsidR="006921B7" w:rsidRPr="002450E2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806293">
        <w:rPr>
          <w:rFonts w:ascii="Times New Roman" w:hAnsi="Times New Roman" w:cs="Times New Roman"/>
          <w:b/>
          <w:sz w:val="24"/>
          <w:szCs w:val="24"/>
        </w:rPr>
        <w:t>ебный</w:t>
      </w:r>
      <w:r w:rsidR="006D1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1B7" w:rsidRPr="002450E2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4152" w:type="dxa"/>
        <w:tblInd w:w="1253" w:type="dxa"/>
        <w:tblLayout w:type="fixed"/>
        <w:tblLook w:val="04A0"/>
      </w:tblPr>
      <w:tblGrid>
        <w:gridCol w:w="6214"/>
        <w:gridCol w:w="7938"/>
      </w:tblGrid>
      <w:tr w:rsidR="006921B7" w:rsidRPr="002450E2" w:rsidTr="0036065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B7" w:rsidRPr="003B5874" w:rsidRDefault="00901B8A" w:rsidP="006D15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21B7" w:rsidRPr="003B5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</w:t>
            </w:r>
            <w:r w:rsidR="009C05C8" w:rsidRPr="003B587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</w:t>
            </w:r>
            <w:r w:rsidR="006921B7" w:rsidRPr="003B5874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 в соответствии с </w:t>
            </w:r>
            <w:r w:rsidR="006D1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B7" w:rsidRPr="002450E2" w:rsidRDefault="002F40CE" w:rsidP="009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учреждение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Хабаровска «Детский сад комбинированного  вида  № 205»</w:t>
            </w:r>
          </w:p>
        </w:tc>
      </w:tr>
      <w:tr w:rsidR="006921B7" w:rsidRPr="002450E2" w:rsidTr="0036065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5C8" w:rsidRPr="003B5874" w:rsidRDefault="00901B8A" w:rsidP="006D15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1B7" w:rsidRPr="003B587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местонахождения, </w:t>
            </w:r>
          </w:p>
          <w:p w:rsidR="006921B7" w:rsidRDefault="00901B8A" w:rsidP="006D15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  <w:p w:rsidR="006D1536" w:rsidRPr="003B5874" w:rsidRDefault="006D1536" w:rsidP="006D15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F" w:rsidRDefault="002F40CE" w:rsidP="0087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абаровск, ул.Суворова дом 43 а</w:t>
            </w:r>
          </w:p>
          <w:p w:rsidR="0087733F" w:rsidRPr="002450E2" w:rsidRDefault="0087733F" w:rsidP="00877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680051</w:t>
            </w:r>
          </w:p>
        </w:tc>
      </w:tr>
      <w:tr w:rsidR="006921B7" w:rsidRPr="002450E2" w:rsidTr="0036065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B7" w:rsidRPr="002450E2" w:rsidRDefault="006921B7" w:rsidP="009C05C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ФИО заведующего </w:t>
            </w:r>
            <w:r w:rsidR="004A506A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6921B7" w:rsidRPr="002450E2" w:rsidRDefault="004A506A" w:rsidP="009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921B7" w:rsidRPr="002450E2" w:rsidRDefault="006921B7" w:rsidP="009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1B7" w:rsidRDefault="002F40CE" w:rsidP="009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Галина Федоровна</w:t>
            </w:r>
          </w:p>
          <w:p w:rsidR="002F40CE" w:rsidRDefault="002F40CE" w:rsidP="009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50-06-78</w:t>
            </w:r>
          </w:p>
          <w:p w:rsidR="002F40CE" w:rsidRPr="002F40CE" w:rsidRDefault="002F40CE" w:rsidP="009C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2F40CE">
              <w:rPr>
                <w:rFonts w:ascii="Times New Roman" w:hAnsi="Times New Roman" w:cs="Times New Roman"/>
                <w:sz w:val="24"/>
                <w:szCs w:val="24"/>
              </w:rPr>
              <w:t>205.2010@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21B7" w:rsidRPr="002450E2" w:rsidTr="0036065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B7" w:rsidRDefault="00901B8A" w:rsidP="009C0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ФИО куратора проекта в ДОО</w:t>
            </w:r>
          </w:p>
          <w:p w:rsidR="004A506A" w:rsidRPr="002450E2" w:rsidRDefault="004A506A" w:rsidP="004A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73177">
              <w:rPr>
                <w:rFonts w:ascii="Times New Roman" w:hAnsi="Times New Roman" w:cs="Times New Roman"/>
                <w:sz w:val="24"/>
                <w:szCs w:val="24"/>
              </w:rPr>
              <w:t xml:space="preserve"> (мобильный)</w:t>
            </w:r>
          </w:p>
          <w:p w:rsidR="004A506A" w:rsidRPr="002450E2" w:rsidRDefault="004A506A" w:rsidP="004A50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1B7" w:rsidRDefault="002F40CE" w:rsidP="009C0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Альбина Альбертовна</w:t>
            </w:r>
          </w:p>
          <w:p w:rsidR="002F40CE" w:rsidRDefault="002F40CE" w:rsidP="009C0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89141968620; 89294033442</w:t>
            </w:r>
          </w:p>
          <w:p w:rsidR="002F40CE" w:rsidRPr="002F40CE" w:rsidRDefault="002F40CE" w:rsidP="009C0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2F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2F40C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2F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21B7" w:rsidRPr="002450E2" w:rsidTr="0036065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1B7" w:rsidRPr="002450E2" w:rsidRDefault="006921B7" w:rsidP="002F40C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договора о сотрудничестве с УМЦ «Школа 2100» </w:t>
            </w:r>
          </w:p>
          <w:p w:rsidR="006921B7" w:rsidRPr="002450E2" w:rsidRDefault="006921B7" w:rsidP="002F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МЦ/Базовая площадка</w:t>
            </w:r>
          </w:p>
          <w:p w:rsidR="006921B7" w:rsidRPr="002450E2" w:rsidRDefault="006921B7" w:rsidP="002F40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Год заключения договора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1B7" w:rsidRPr="002F40CE" w:rsidRDefault="002F40CE" w:rsidP="002F4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2F40CE" w:rsidRDefault="002F40CE" w:rsidP="002F4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CE" w:rsidRPr="002450E2" w:rsidRDefault="002F40CE" w:rsidP="002F4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площадка</w:t>
            </w:r>
          </w:p>
          <w:p w:rsidR="002F40CE" w:rsidRPr="002450E2" w:rsidRDefault="002F40CE" w:rsidP="002F4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9627D" w:rsidRPr="002450E2" w:rsidTr="00360652"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D" w:rsidRPr="003B5874" w:rsidRDefault="009C05C8" w:rsidP="002F40C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E79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89627D" w:rsidRPr="00280E7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групп в </w:t>
            </w:r>
            <w:proofErr w:type="gramStart"/>
            <w:r w:rsidR="0089627D" w:rsidRPr="00280E79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gramEnd"/>
            <w:r w:rsidR="0089627D" w:rsidRPr="004A5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5874" w:rsidRPr="004A5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06A">
              <w:rPr>
                <w:rFonts w:ascii="Times New Roman" w:hAnsi="Times New Roman" w:cs="Times New Roman"/>
                <w:sz w:val="24"/>
                <w:szCs w:val="24"/>
              </w:rPr>
              <w:t>сколько из них используют</w:t>
            </w:r>
            <w:r w:rsidR="0089627D" w:rsidRPr="004A506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</w:t>
            </w:r>
            <w:r w:rsidRPr="004A506A">
              <w:rPr>
                <w:rFonts w:ascii="Times New Roman" w:hAnsi="Times New Roman" w:cs="Times New Roman"/>
                <w:sz w:val="24"/>
                <w:szCs w:val="24"/>
              </w:rPr>
              <w:t xml:space="preserve"> (или предполагают </w:t>
            </w:r>
            <w:r w:rsidR="0089627D" w:rsidRPr="004A50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использовать)</w:t>
            </w:r>
            <w:r w:rsidR="0089627D" w:rsidRPr="00280E79">
              <w:rPr>
                <w:rFonts w:ascii="Times New Roman" w:hAnsi="Times New Roman" w:cs="Times New Roman"/>
                <w:sz w:val="24"/>
                <w:szCs w:val="24"/>
              </w:rPr>
              <w:t xml:space="preserve"> ООП ДО «Детский сад 2100»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D" w:rsidRPr="002450E2" w:rsidRDefault="002F40CE" w:rsidP="009C05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0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(за исключением группы компенсирующей направленности)</w:t>
            </w:r>
          </w:p>
        </w:tc>
      </w:tr>
    </w:tbl>
    <w:p w:rsidR="00517F2D" w:rsidRDefault="00517F2D" w:rsidP="00280E79">
      <w:pPr>
        <w:rPr>
          <w:rFonts w:ascii="Times New Roman" w:hAnsi="Times New Roman" w:cs="Times New Roman"/>
          <w:sz w:val="24"/>
          <w:szCs w:val="24"/>
        </w:rPr>
      </w:pPr>
    </w:p>
    <w:p w:rsidR="006921B7" w:rsidRPr="00280E79" w:rsidRDefault="00D53C6A" w:rsidP="003B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Данные о работе МАДОУ № 205</w:t>
      </w:r>
      <w:r w:rsidR="006921B7" w:rsidRPr="00280E79">
        <w:rPr>
          <w:rFonts w:ascii="Times New Roman" w:hAnsi="Times New Roman" w:cs="Times New Roman"/>
          <w:b/>
          <w:sz w:val="24"/>
          <w:szCs w:val="24"/>
        </w:rPr>
        <w:t xml:space="preserve"> по ООП «Детский сад 2</w:t>
      </w:r>
      <w:r w:rsidR="003B5874" w:rsidRPr="00280E79">
        <w:rPr>
          <w:rFonts w:ascii="Times New Roman" w:hAnsi="Times New Roman" w:cs="Times New Roman"/>
          <w:b/>
          <w:sz w:val="24"/>
          <w:szCs w:val="24"/>
        </w:rPr>
        <w:t xml:space="preserve">100» (на </w:t>
      </w:r>
      <w:r w:rsidR="00FA64E6">
        <w:rPr>
          <w:rFonts w:ascii="Times New Roman" w:hAnsi="Times New Roman" w:cs="Times New Roman"/>
          <w:b/>
          <w:sz w:val="24"/>
          <w:szCs w:val="24"/>
        </w:rPr>
        <w:t>2019</w:t>
      </w:r>
      <w:r w:rsidR="00776515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3B5874" w:rsidRPr="00280E79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W w:w="4539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2"/>
        <w:gridCol w:w="2033"/>
        <w:gridCol w:w="2727"/>
        <w:gridCol w:w="261"/>
        <w:gridCol w:w="2883"/>
        <w:gridCol w:w="17"/>
        <w:gridCol w:w="1726"/>
        <w:gridCol w:w="230"/>
        <w:gridCol w:w="2965"/>
      </w:tblGrid>
      <w:tr w:rsidR="00713699" w:rsidRPr="002450E2" w:rsidTr="00360652">
        <w:trPr>
          <w:trHeight w:val="1220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D" w:rsidRPr="002450E2" w:rsidRDefault="008962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D" w:rsidRPr="003B5874" w:rsidRDefault="008962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D" w:rsidRPr="002450E2" w:rsidRDefault="008962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D" w:rsidRPr="002450E2" w:rsidRDefault="008962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D" w:rsidRPr="002450E2" w:rsidRDefault="008962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D" w:rsidRPr="002450E2" w:rsidRDefault="008962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BF605D" w:rsidRPr="002450E2" w:rsidTr="00360652">
        <w:trPr>
          <w:trHeight w:val="365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05D" w:rsidRPr="007E2C8E" w:rsidRDefault="00BF605D" w:rsidP="004A50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05D" w:rsidRPr="00BF605D" w:rsidRDefault="00BF605D" w:rsidP="00FA64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Фельдштейн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Р.Н.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А.А. Вахрушев, А.В. Горячев, Т.Р. Кислова, С.А. Козлова, М.В.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Е.Е.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О.А.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Куревина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З.И.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Курцева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И.В. Маслова, Ю.И. Наумова, О.В. Пронина, С.И.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Семенака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Харлампова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Чиндилова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, С.С. Кузнецова, С.В. Паршина</w:t>
            </w:r>
            <w:proofErr w:type="gram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дошкольного образования "Детский сад 2100". Часть 2. Образовательные программы по разным линиям развития и аспектам воспитания детей младенческого, раннего и дошкольного возраста. ФГОС.</w:t>
            </w:r>
          </w:p>
          <w:p w:rsidR="00BF605D" w:rsidRPr="003D4441" w:rsidRDefault="00BF605D" w:rsidP="00FA64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Д.И.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Фельдштейн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Р.Н.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А.А. Вахрушев, А.В. Горячев, Т.Р. Кислова, С.А. Козлова, М.В.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, Е.Е.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образовательная программа дошкольного образования "Детский сад 2100". Часть 3. Образовательные программы по разным линиям развития и аспектам воспитания детей младенческого, раннего и дошкольного возраста. ФГОС.</w:t>
            </w:r>
          </w:p>
        </w:tc>
      </w:tr>
      <w:tr w:rsidR="00FA64E6" w:rsidRPr="002450E2" w:rsidTr="00360652">
        <w:trPr>
          <w:trHeight w:val="365"/>
        </w:trPr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64E6" w:rsidRPr="007E2C8E" w:rsidRDefault="00FA64E6" w:rsidP="003606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Какие парциальные программы и пособия «Детский сад 2100» уже используются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4E6" w:rsidRPr="002450E2" w:rsidRDefault="00FA64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4E6" w:rsidRPr="007E2C8E" w:rsidRDefault="003D4441" w:rsidP="00FA64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И.К. Белова,  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А.А. Вахрушев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64E6"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мир!  Часть 1,2,3,4</w:t>
            </w:r>
            <w:r w:rsidR="00FA64E6"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4E6"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Пособие</w:t>
            </w:r>
            <w:r w:rsidR="00FA64E6"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дошкольников. Познавательное развитие детей  3-7 лет</w:t>
            </w:r>
          </w:p>
          <w:p w:rsidR="00FA64E6" w:rsidRPr="007E2C8E" w:rsidRDefault="003D4441" w:rsidP="00FA64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И.К. Белова,  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А.А. Вахрушев</w:t>
            </w:r>
            <w:proofErr w:type="gramStart"/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4E6"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мир! Методические рекомендации</w:t>
            </w:r>
            <w:r w:rsidR="00FA64E6"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к образовательной программе познавательного развития детей раннего и дошкольного возраста.</w:t>
            </w:r>
          </w:p>
        </w:tc>
      </w:tr>
      <w:tr w:rsidR="00474761" w:rsidRPr="002450E2" w:rsidTr="00360652">
        <w:trPr>
          <w:trHeight w:val="365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761" w:rsidRPr="007E2C8E" w:rsidRDefault="00474761" w:rsidP="004A50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Pr="002450E2" w:rsidRDefault="004747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Pr="003D4441" w:rsidRDefault="00474761" w:rsidP="00FA64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А.А. Вахрушев, 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Кочемасова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Наглядный и раздаточный материал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дошкольников (карточки по развитию  речи и ознаком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лению с окружающим миром).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Части с  1 по 11.</w:t>
            </w:r>
          </w:p>
        </w:tc>
      </w:tr>
      <w:tr w:rsidR="00474761" w:rsidRPr="002450E2" w:rsidTr="00360652">
        <w:trPr>
          <w:trHeight w:val="365"/>
        </w:trPr>
        <w:tc>
          <w:tcPr>
            <w:tcW w:w="4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761" w:rsidRPr="007E2C8E" w:rsidRDefault="00474761" w:rsidP="004A50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Pr="002450E2" w:rsidRDefault="004747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Default="00474761" w:rsidP="00FA64E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А.А. Вахрушев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наглядных пособий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дошкольников в 2 частях.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. (сюжетные картины). Окружающий мир.   НДС 18%</w:t>
            </w:r>
          </w:p>
        </w:tc>
      </w:tr>
      <w:tr w:rsidR="005C74B5" w:rsidRPr="002450E2" w:rsidTr="00360652">
        <w:trPr>
          <w:trHeight w:val="47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74B5" w:rsidRPr="004A506A" w:rsidRDefault="005C74B5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4761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761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761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4B5" w:rsidRPr="007E2C8E" w:rsidRDefault="005C74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74B5" w:rsidRPr="007E2C8E" w:rsidRDefault="005C74B5" w:rsidP="007136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74B5" w:rsidRPr="007E2C8E" w:rsidRDefault="00F91153" w:rsidP="007136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>Харлампова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4B5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Это - я</w:t>
            </w:r>
            <w:r w:rsidR="005C74B5"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.  Пособие для старших дошкольников по курсу </w:t>
            </w:r>
            <w:r w:rsidR="005C74B5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"Познаю себя".</w:t>
            </w:r>
          </w:p>
        </w:tc>
      </w:tr>
      <w:tr w:rsidR="005C74B5" w:rsidRPr="002450E2" w:rsidTr="00360652">
        <w:trPr>
          <w:trHeight w:val="62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3699" w:rsidRPr="004A506A" w:rsidRDefault="00713699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99" w:rsidRPr="002450E2" w:rsidRDefault="007136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99" w:rsidRPr="007E2C8E" w:rsidRDefault="007136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699" w:rsidRPr="007E2C8E" w:rsidRDefault="00F9115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>Харлампова</w:t>
            </w:r>
            <w:proofErr w:type="spellEnd"/>
            <w:proofErr w:type="gramStart"/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5C74B5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Познаю себя.  Методические рекомендации</w:t>
            </w:r>
            <w:r w:rsidR="005C74B5"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 к образовательной программе социально-коммуникативного развития детей дошкольного возраста.</w:t>
            </w:r>
          </w:p>
        </w:tc>
      </w:tr>
      <w:tr w:rsidR="00474761" w:rsidRPr="002450E2" w:rsidTr="00360652">
        <w:trPr>
          <w:trHeight w:val="62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761" w:rsidRPr="004A506A" w:rsidRDefault="0047476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Pr="002450E2" w:rsidRDefault="004747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Pr="007E2C8E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61" w:rsidRPr="00F72449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Н.А. Фомина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ритмическая гимнастика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. Методические рекомендации к программе по физическому воспитанию дошкольников.</w:t>
            </w:r>
          </w:p>
        </w:tc>
      </w:tr>
      <w:tr w:rsidR="003D4441" w:rsidRPr="002450E2" w:rsidTr="00360652">
        <w:trPr>
          <w:trHeight w:val="62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4441" w:rsidRPr="004A506A" w:rsidRDefault="003D444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441" w:rsidRPr="002450E2" w:rsidRDefault="00474761" w:rsidP="004747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t>Речевой фитнес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Программа коммуникативно-речевого развития </w:t>
            </w:r>
            <w:r w:rsidRPr="00BF60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детей раннего возраста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с методическими рекомендациями.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Е.В. </w:t>
            </w:r>
            <w:proofErr w:type="spellStart"/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,                Т.Р. Кислова</w:t>
            </w:r>
          </w:p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  (Лесные истории).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по развитию 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для  самых маленьких (3-4 г.)   </w:t>
            </w:r>
          </w:p>
          <w:p w:rsidR="003D4441" w:rsidRDefault="003D4441" w:rsidP="005C74B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441" w:rsidRDefault="00F91153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4441"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 w:rsidR="003D4441" w:rsidRPr="005C74B5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="003D4441" w:rsidRPr="005C74B5">
              <w:rPr>
                <w:rFonts w:ascii="Times New Roman" w:hAnsi="Times New Roman" w:cs="Times New Roman"/>
                <w:sz w:val="20"/>
                <w:szCs w:val="20"/>
              </w:rPr>
              <w:t>,                Т.Р. Кислова</w:t>
            </w:r>
          </w:p>
          <w:p w:rsidR="003D4441" w:rsidRPr="007E2C8E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sz w:val="20"/>
                <w:szCs w:val="20"/>
              </w:rPr>
              <w:t>Наглядный и раздаточный материал для дошкольников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(карточки и схемы).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  (Лесные истории)</w:t>
            </w:r>
            <w:proofErr w:type="gramStart"/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ечевое развитие  детей 3-4 лет. 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Pr="007E2C8E" w:rsidRDefault="003D4441" w:rsidP="005C74B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 Т.Р. Кислова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Азбуке.  Часть 3, 4.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дошкольников. Речевое развитие детей дошкольного возраста (5-6, 6-7 лет).</w:t>
            </w:r>
          </w:p>
        </w:tc>
      </w:tr>
      <w:tr w:rsidR="003D4441" w:rsidRPr="002450E2" w:rsidTr="00360652">
        <w:trPr>
          <w:trHeight w:val="132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4441" w:rsidRPr="004A506A" w:rsidRDefault="003D444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441" w:rsidRPr="007E2C8E" w:rsidRDefault="003D44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5C74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Т.Р. Кислова</w:t>
            </w:r>
          </w:p>
          <w:p w:rsidR="003D4441" w:rsidRPr="007E2C8E" w:rsidRDefault="003D4441" w:rsidP="005C74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Азбуке. Наглядный материал для дошкольников в 3-х ч. Часть 3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. Карточки для звукового и слогового анализа (5-7(8)л.).</w:t>
            </w:r>
          </w:p>
        </w:tc>
      </w:tr>
      <w:tr w:rsidR="003D4441" w:rsidRPr="002450E2" w:rsidTr="00360652">
        <w:trPr>
          <w:trHeight w:val="966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4441" w:rsidRPr="004A506A" w:rsidRDefault="003D444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441" w:rsidRPr="007E2C8E" w:rsidRDefault="003D44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Т.Р. Кислова</w:t>
            </w:r>
          </w:p>
          <w:p w:rsidR="003D4441" w:rsidRPr="007E2C8E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Азбуке. Наглядный материал для дошкольников в 3-х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Часть 1.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Предлоги. (4-7 (8)л.) 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Часть 2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.Предложения и устные рассказы (4-7(8)л.).</w:t>
            </w:r>
          </w:p>
        </w:tc>
      </w:tr>
      <w:tr w:rsidR="003D4441" w:rsidRPr="002450E2" w:rsidTr="00360652">
        <w:trPr>
          <w:trHeight w:val="132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4441" w:rsidRPr="004A506A" w:rsidRDefault="003D444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441" w:rsidRPr="007E2C8E" w:rsidRDefault="003D44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Т.Р. Кислова</w:t>
            </w:r>
          </w:p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Часть3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Карточки для звукового и слогового анализа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(5-7(8)л.).</w:t>
            </w:r>
          </w:p>
          <w:p w:rsidR="003D4441" w:rsidRPr="007E2C8E" w:rsidRDefault="003D4441" w:rsidP="005C74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Е.М. Гончарова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Азбука в стихах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>. Тетрадь-раскраска для старших дошкольников и первоклассников.</w:t>
            </w:r>
          </w:p>
        </w:tc>
      </w:tr>
      <w:tr w:rsidR="003D4441" w:rsidRPr="002450E2" w:rsidTr="00360652">
        <w:trPr>
          <w:trHeight w:val="85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4441" w:rsidRPr="004A506A" w:rsidRDefault="003D444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Pr="007E2C8E" w:rsidRDefault="003D444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Pr="002450E2" w:rsidRDefault="003D44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 О.В. Пронина</w:t>
            </w:r>
          </w:p>
          <w:p w:rsidR="003D4441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Наши прописи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. Часть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. Пособие для дошкольников. Речевое развитие детей 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,6-7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 лет.  </w:t>
            </w:r>
          </w:p>
        </w:tc>
      </w:tr>
      <w:tr w:rsidR="005C74B5" w:rsidRPr="002450E2" w:rsidTr="00360652">
        <w:trPr>
          <w:trHeight w:val="273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74B5" w:rsidRPr="004A506A" w:rsidRDefault="005C74B5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74B5" w:rsidRPr="002450E2" w:rsidRDefault="005C74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4B5" w:rsidRDefault="005C74B5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Т.Р. Кислова</w:t>
            </w:r>
          </w:p>
          <w:p w:rsidR="005C74B5" w:rsidRPr="007E2C8E" w:rsidRDefault="003D4441" w:rsidP="005C74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</w:t>
            </w:r>
            <w:r w:rsidR="005C74B5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уке</w:t>
            </w:r>
            <w:r w:rsidR="005C74B5" w:rsidRPr="00E76E2C">
              <w:rPr>
                <w:rFonts w:ascii="Times New Roman" w:hAnsi="Times New Roman" w:cs="Times New Roman"/>
                <w:sz w:val="20"/>
                <w:szCs w:val="20"/>
              </w:rPr>
              <w:t>. Методические рекомендации к образовательной программе речевого развития детей дошкольного возраста.</w:t>
            </w:r>
            <w:r w:rsidR="005C74B5"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E76E2C" w:rsidRPr="002450E2" w:rsidTr="00360652">
        <w:trPr>
          <w:trHeight w:val="60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6E2C" w:rsidRPr="004A506A" w:rsidRDefault="00E76E2C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6E2C" w:rsidRPr="002450E2" w:rsidRDefault="00E76E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 Т.Р. Кислова</w:t>
            </w:r>
          </w:p>
          <w:p w:rsidR="00E76E2C" w:rsidRPr="00E76E2C" w:rsidRDefault="003D4441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</w:t>
            </w:r>
            <w:r w:rsidR="00E76E2C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уке</w:t>
            </w:r>
            <w:r w:rsidR="00E76E2C" w:rsidRPr="00E76E2C">
              <w:rPr>
                <w:rFonts w:ascii="Times New Roman" w:hAnsi="Times New Roman" w:cs="Times New Roman"/>
                <w:sz w:val="20"/>
                <w:szCs w:val="20"/>
              </w:rPr>
              <w:t>. Методические рекомендации к образовательной программе речевого развития детей дошкольного возраста.</w:t>
            </w:r>
          </w:p>
        </w:tc>
      </w:tr>
      <w:tr w:rsidR="007E2C8E" w:rsidRPr="002450E2" w:rsidTr="00360652">
        <w:trPr>
          <w:trHeight w:val="60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2C8E" w:rsidRPr="004A506A" w:rsidRDefault="007E2C8E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2C8E" w:rsidRPr="002450E2" w:rsidRDefault="007E2C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Т.Р. Кислова         </w:t>
            </w:r>
          </w:p>
          <w:p w:rsidR="007E2C8E" w:rsidRPr="007E2C8E" w:rsidRDefault="007E2C8E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 xml:space="preserve">.  Наглядный и раздаточный материал для детей 3-7 (8) лет в 7 частях. Все 1-7. </w:t>
            </w:r>
          </w:p>
        </w:tc>
      </w:tr>
      <w:tr w:rsidR="003C5F74" w:rsidRPr="002450E2" w:rsidTr="00360652">
        <w:trPr>
          <w:trHeight w:val="602"/>
        </w:trPr>
        <w:tc>
          <w:tcPr>
            <w:tcW w:w="4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C5F74" w:rsidRPr="004A506A" w:rsidRDefault="003C5F74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F74" w:rsidRPr="002450E2" w:rsidRDefault="003C5F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F74" w:rsidRDefault="003C5F74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>Т.Р. Кислова,        М.Ю. Вишневская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 xml:space="preserve">Речевые досуги. Наглядный и раздаточный материал для дошкольников в 9 частях. Часть 1.  Визит Феи осеннего леса. Забавы  Зимушки-Зимы.  Речевые досуги. Наглядный и раздаточный материал для дошкольников в 9 частях. </w:t>
            </w:r>
            <w:r w:rsidR="00F91153">
              <w:rPr>
                <w:rFonts w:ascii="Times New Roman" w:hAnsi="Times New Roman" w:cs="Times New Roman"/>
                <w:sz w:val="20"/>
                <w:szCs w:val="20"/>
              </w:rPr>
              <w:t>Все части с</w:t>
            </w:r>
            <w:proofErr w:type="gramStart"/>
            <w:r w:rsidR="00F91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F91153">
              <w:rPr>
                <w:rFonts w:ascii="Times New Roman" w:hAnsi="Times New Roman" w:cs="Times New Roman"/>
                <w:sz w:val="20"/>
                <w:szCs w:val="20"/>
              </w:rPr>
              <w:t xml:space="preserve"> по 9.</w:t>
            </w:r>
          </w:p>
        </w:tc>
      </w:tr>
      <w:tr w:rsidR="007E2C8E" w:rsidRPr="002450E2" w:rsidTr="00360652">
        <w:trPr>
          <w:trHeight w:val="634"/>
        </w:trPr>
        <w:tc>
          <w:tcPr>
            <w:tcW w:w="4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2C8E" w:rsidRPr="004A506A" w:rsidRDefault="007E2C8E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C8E" w:rsidRPr="002450E2" w:rsidRDefault="007E2C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1" w:rsidRDefault="003D4441" w:rsidP="007E2C8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Чиндилова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А.В. </w:t>
            </w:r>
            <w:proofErr w:type="spellStart"/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Баденова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C8E" w:rsidRPr="007E2C8E" w:rsidRDefault="007E2C8E" w:rsidP="007E2C8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Наши книжки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>. Пособие для дошкольников в 4 частях.</w:t>
            </w:r>
            <w:r w:rsidR="003D44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2C8E">
              <w:rPr>
                <w:rFonts w:ascii="Times New Roman" w:hAnsi="Times New Roman" w:cs="Times New Roman"/>
                <w:sz w:val="20"/>
                <w:szCs w:val="20"/>
              </w:rPr>
              <w:t>Все, с 1- 4 часть</w:t>
            </w:r>
          </w:p>
        </w:tc>
      </w:tr>
      <w:tr w:rsidR="00E76E2C" w:rsidRPr="002450E2" w:rsidTr="00360652">
        <w:trPr>
          <w:trHeight w:val="634"/>
        </w:trPr>
        <w:tc>
          <w:tcPr>
            <w:tcW w:w="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E2C" w:rsidRPr="004A506A" w:rsidRDefault="00E76E2C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2C" w:rsidRPr="002450E2" w:rsidRDefault="00E76E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2C" w:rsidRDefault="003D4441" w:rsidP="007E2C8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. С.А. Козлова,     О.В. Пронина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E76E2C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Моя математика</w:t>
            </w:r>
            <w:r w:rsidR="00E76E2C" w:rsidRPr="00E76E2C">
              <w:rPr>
                <w:rFonts w:ascii="Times New Roman" w:hAnsi="Times New Roman" w:cs="Times New Roman"/>
                <w:sz w:val="20"/>
                <w:szCs w:val="20"/>
              </w:rPr>
              <w:t>. Пособие для  дошкольников (4-5 лет).</w:t>
            </w:r>
            <w:r w:rsidR="00E76E2C">
              <w:rPr>
                <w:rFonts w:ascii="Times New Roman" w:hAnsi="Times New Roman" w:cs="Times New Roman"/>
                <w:sz w:val="20"/>
                <w:szCs w:val="20"/>
              </w:rPr>
              <w:t xml:space="preserve"> Моя математика. Часть 1, 2,3.</w:t>
            </w:r>
            <w:r w:rsidR="00E76E2C"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старших дошкольников (5-7(8) лет)</w:t>
            </w:r>
          </w:p>
          <w:p w:rsidR="00E76E2C" w:rsidRPr="007E2C8E" w:rsidRDefault="00E76E2C" w:rsidP="007E2C8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>Моя математика. Методические рекомендации к образовательной программе познавательного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>детей дошкольного возраста (Моя математика)</w:t>
            </w:r>
          </w:p>
        </w:tc>
      </w:tr>
      <w:tr w:rsidR="00E76E2C" w:rsidRPr="002450E2" w:rsidTr="00360652">
        <w:trPr>
          <w:trHeight w:val="280"/>
        </w:trPr>
        <w:tc>
          <w:tcPr>
            <w:tcW w:w="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E2C" w:rsidRPr="004A506A" w:rsidRDefault="00E76E2C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2C" w:rsidRPr="002450E2" w:rsidRDefault="00E76E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E2C" w:rsidRPr="00E76E2C" w:rsidRDefault="00C27AA8" w:rsidP="007E2C8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И.В.  Маслова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Часть 1,2,3.  Наглядное пособие для детей 3-6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</w:tc>
      </w:tr>
      <w:tr w:rsidR="00C27AA8" w:rsidRPr="002450E2" w:rsidTr="00360652">
        <w:trPr>
          <w:trHeight w:val="634"/>
        </w:trPr>
        <w:tc>
          <w:tcPr>
            <w:tcW w:w="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AA8" w:rsidRPr="004A506A" w:rsidRDefault="00C27AA8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2450E2" w:rsidRDefault="00C27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C27AA8" w:rsidRDefault="00C27AA8" w:rsidP="007E2C8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И.В.  Маслова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Часть 1,2,3. Пособие для детей 3-6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</w:tc>
      </w:tr>
      <w:tr w:rsidR="00C27AA8" w:rsidRPr="002450E2" w:rsidTr="00360652">
        <w:trPr>
          <w:trHeight w:val="634"/>
        </w:trPr>
        <w:tc>
          <w:tcPr>
            <w:tcW w:w="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AA8" w:rsidRPr="004A506A" w:rsidRDefault="00C27AA8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2450E2" w:rsidRDefault="00C27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C27AA8" w:rsidRDefault="00C27AA8" w:rsidP="003606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Котлякова</w:t>
            </w:r>
            <w:proofErr w:type="spellEnd"/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, Н.В. Меркулова</w:t>
            </w:r>
            <w:r w:rsidR="004747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Разноцветный мир.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Части 1,2.  Пособия для дошкольников. Художественно-эстетическое развитие детей 3-4,4-5 лет.</w:t>
            </w:r>
          </w:p>
        </w:tc>
      </w:tr>
      <w:tr w:rsidR="00C27AA8" w:rsidRPr="002450E2" w:rsidTr="00360652">
        <w:trPr>
          <w:trHeight w:val="408"/>
        </w:trPr>
        <w:tc>
          <w:tcPr>
            <w:tcW w:w="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AA8" w:rsidRPr="004A506A" w:rsidRDefault="00C27AA8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2450E2" w:rsidRDefault="00C27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C27AA8" w:rsidRDefault="00C27AA8" w:rsidP="00C27A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В.А. Фёдоров</w:t>
            </w:r>
            <w:r w:rsidR="00474761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Волшебный карандаш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Часть 1,2 Учебные  пособия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,6-7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лет.</w:t>
            </w:r>
          </w:p>
        </w:tc>
      </w:tr>
      <w:tr w:rsidR="005C74B5" w:rsidRPr="002450E2" w:rsidTr="00360652">
        <w:trPr>
          <w:trHeight w:val="3056"/>
        </w:trPr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AA8" w:rsidRDefault="00C27AA8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E76E2C" w:rsidRDefault="00C27A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2450E2" w:rsidRDefault="00C27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E76E2C" w:rsidRDefault="00C27AA8" w:rsidP="00E76E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Pr="002450E2" w:rsidRDefault="00C27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AA8" w:rsidRDefault="00C27AA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А.В. Горячев, Н.В. Ключ</w:t>
            </w:r>
            <w:r w:rsidR="00F724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Всё по полочкам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. Пособие для дошкольников. Познавательное развитие детей дошкольного возраста (5-7(8) лет).</w:t>
            </w:r>
          </w:p>
          <w:p w:rsidR="00F72449" w:rsidRPr="00C27AA8" w:rsidRDefault="00F724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А.В. Горячев, Н.В. Ключ</w:t>
            </w:r>
            <w:proofErr w:type="gramStart"/>
            <w:r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Всё по полочкам.</w:t>
            </w:r>
            <w:r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рекомендации к пособию.</w:t>
            </w:r>
          </w:p>
        </w:tc>
      </w:tr>
      <w:tr w:rsidR="00D77286" w:rsidRPr="002450E2" w:rsidTr="00360652">
        <w:trPr>
          <w:trHeight w:val="103"/>
        </w:trPr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7286" w:rsidRDefault="00D77286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286" w:rsidRPr="00E76E2C" w:rsidRDefault="00D7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7286" w:rsidRDefault="00D77286" w:rsidP="00D7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3C5F74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3C5F74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3C5F74">
              <w:rPr>
                <w:rFonts w:ascii="Times New Roman" w:hAnsi="Times New Roman" w:cs="Times New Roman"/>
                <w:sz w:val="20"/>
                <w:szCs w:val="20"/>
              </w:rPr>
              <w:t>Харлампова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развития и воспитания дошкольников</w:t>
            </w: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 xml:space="preserve">  в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тельной  </w:t>
            </w: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 xml:space="preserve"> системе "Школа 2100".  Пособие для педагогов и родителей.</w:t>
            </w:r>
          </w:p>
          <w:p w:rsidR="00D77286" w:rsidRPr="00C27AA8" w:rsidRDefault="00D7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Харлампова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Тестовые задания для диагностики дошкольников (карточки</w:t>
            </w: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>) к пособию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F74">
              <w:rPr>
                <w:rFonts w:ascii="Times New Roman" w:hAnsi="Times New Roman" w:cs="Times New Roman"/>
                <w:sz w:val="20"/>
                <w:szCs w:val="20"/>
              </w:rPr>
              <w:t xml:space="preserve"> "Диагностика развития и воспитания дошкольников в ОС "Школа 2100"</w:t>
            </w:r>
          </w:p>
        </w:tc>
      </w:tr>
      <w:tr w:rsidR="00747361" w:rsidRPr="002450E2" w:rsidTr="00360652">
        <w:trPr>
          <w:trHeight w:val="103"/>
        </w:trPr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361" w:rsidRDefault="0074736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361" w:rsidRPr="00E76E2C" w:rsidRDefault="007473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361" w:rsidRPr="003C5F74" w:rsidRDefault="00747361" w:rsidP="00D7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Чиндилова</w:t>
            </w:r>
            <w:proofErr w:type="spellEnd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Бунеевой</w:t>
            </w:r>
            <w:proofErr w:type="spellEnd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,  Р.Н. </w:t>
            </w:r>
            <w:proofErr w:type="spell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  и др</w:t>
            </w:r>
            <w:r w:rsidRPr="00626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262E8">
              <w:rPr>
                <w:rFonts w:ascii="Times New Roman" w:hAnsi="Times New Roman" w:cs="Times New Roman"/>
                <w:b/>
                <w:sz w:val="20"/>
                <w:szCs w:val="20"/>
              </w:rPr>
              <w:t>Предшкольное</w:t>
            </w:r>
            <w:proofErr w:type="spellEnd"/>
            <w:r w:rsidRPr="00626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</w:t>
            </w: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(образование детей старшего дошкольного возраста). </w:t>
            </w:r>
            <w:r w:rsidRPr="006262E8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рекомендации</w:t>
            </w: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761" w:rsidRPr="002450E2" w:rsidTr="00360652">
        <w:trPr>
          <w:trHeight w:val="747"/>
        </w:trPr>
        <w:tc>
          <w:tcPr>
            <w:tcW w:w="4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74761" w:rsidRDefault="00474761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pct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262E8" w:rsidRPr="006262E8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И.В. Романова</w:t>
            </w:r>
            <w:proofErr w:type="gramStart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"Речевая культура диалога педагога с родителями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". Учебно-методическое пособие</w:t>
            </w:r>
            <w:r w:rsidR="007473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F72449" w:rsidRDefault="00F72449"/>
    <w:tbl>
      <w:tblPr>
        <w:tblW w:w="4585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2677"/>
        <w:gridCol w:w="2337"/>
        <w:gridCol w:w="2952"/>
        <w:gridCol w:w="1755"/>
        <w:gridCol w:w="3247"/>
      </w:tblGrid>
      <w:tr w:rsidR="00360652" w:rsidRPr="002450E2" w:rsidTr="00360652">
        <w:trPr>
          <w:trHeight w:val="213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60652" w:rsidRPr="004A506A" w:rsidRDefault="00360652" w:rsidP="003606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ланируется использовать в работе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учебном году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Default="00360652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441">
              <w:rPr>
                <w:rFonts w:ascii="Times New Roman" w:hAnsi="Times New Roman" w:cs="Times New Roman"/>
                <w:sz w:val="20"/>
                <w:szCs w:val="20"/>
              </w:rPr>
              <w:t>И.В. Маслова, А.А. Вахрушев, М.В. Кузнецова</w:t>
            </w:r>
          </w:p>
          <w:p w:rsidR="00360652" w:rsidRPr="002450E2" w:rsidRDefault="00360652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мир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! Для самых маленьких. Пособие для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познавательного развития детей 2-3 лет</w:t>
            </w:r>
            <w:r w:rsidRPr="00F911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Pr="002450E2" w:rsidRDefault="00360652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Default="00360652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74B5">
              <w:rPr>
                <w:rFonts w:ascii="Times New Roman" w:hAnsi="Times New Roman" w:cs="Times New Roman"/>
                <w:sz w:val="20"/>
                <w:szCs w:val="20"/>
              </w:rPr>
              <w:t xml:space="preserve"> Е.В. </w:t>
            </w:r>
            <w:proofErr w:type="spellStart"/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Бунеева</w:t>
            </w:r>
            <w:proofErr w:type="spellEnd"/>
            <w:r w:rsidRPr="005C74B5">
              <w:rPr>
                <w:rFonts w:ascii="Times New Roman" w:hAnsi="Times New Roman" w:cs="Times New Roman"/>
                <w:sz w:val="20"/>
                <w:szCs w:val="20"/>
              </w:rPr>
              <w:t>,                Т.Р. Кислова</w:t>
            </w:r>
          </w:p>
          <w:p w:rsidR="00360652" w:rsidRPr="00E76E2C" w:rsidRDefault="00360652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По дороге к Азбуке. Часть 1,2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 Пособие для дошкольников 4-5 лет</w:t>
            </w:r>
            <w:proofErr w:type="gramStart"/>
            <w:r w:rsidRPr="00E76E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бновленный вариант)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Pr="002450E2" w:rsidRDefault="003606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Pr="002450E2" w:rsidRDefault="003606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52" w:rsidRPr="002450E2" w:rsidTr="009767EC">
        <w:trPr>
          <w:trHeight w:val="762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0652" w:rsidRDefault="00360652" w:rsidP="00F724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Pr="003D4441" w:rsidRDefault="00360652" w:rsidP="003D44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60652" w:rsidRDefault="00360652" w:rsidP="007473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F72449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, Е.В. </w:t>
            </w:r>
            <w:proofErr w:type="spellStart"/>
            <w:r w:rsidRPr="00F72449">
              <w:rPr>
                <w:rFonts w:ascii="Times New Roman" w:hAnsi="Times New Roman" w:cs="Times New Roman"/>
                <w:sz w:val="20"/>
                <w:szCs w:val="20"/>
              </w:rPr>
              <w:t>Харлампова</w:t>
            </w:r>
            <w:proofErr w:type="spellEnd"/>
          </w:p>
          <w:p w:rsidR="00360652" w:rsidRPr="002450E2" w:rsidRDefault="00360652" w:rsidP="007473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Познаю себя. 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рекомендации к образовательной программе социально-коммуникативного</w:t>
            </w:r>
            <w:r w:rsidRPr="00F72449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детей дошкольного возраста</w:t>
            </w:r>
            <w: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(от двух месяцев до восьми лет).</w:t>
            </w:r>
          </w:p>
        </w:tc>
      </w:tr>
      <w:tr w:rsidR="00360652" w:rsidRPr="002450E2" w:rsidTr="00360652">
        <w:trPr>
          <w:trHeight w:val="1322"/>
        </w:trPr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652" w:rsidRPr="004A506A" w:rsidRDefault="00360652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2" w:rsidRPr="002450E2" w:rsidRDefault="003606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Весёлая мастерская.</w:t>
            </w:r>
            <w:r w:rsidRPr="00E76E2C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комплексного развития детей раннего возраста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(2-3 года). Лепка и аппликация.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52" w:rsidRPr="00C27AA8" w:rsidRDefault="003606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Котлякова</w:t>
            </w:r>
            <w:proofErr w:type="spellEnd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, Н.В. Меркулова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Разноцветный мир. Часть 3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. Пособие для дошкольников. Художественно-эстетическое развитие детей 5-6 лет.</w:t>
            </w:r>
          </w:p>
          <w:p w:rsidR="00360652" w:rsidRDefault="003606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Котлякова</w:t>
            </w:r>
            <w:proofErr w:type="spellEnd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, Е.Я. Фёдорова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Разноцветный мир. Часть 4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. Пособие для дошкольников.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AA8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детей 6-7(8) лет.</w:t>
            </w:r>
          </w:p>
          <w:p w:rsidR="00360652" w:rsidRPr="00C27AA8" w:rsidRDefault="0036065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A8" w:rsidRPr="002450E2" w:rsidTr="00360652">
        <w:trPr>
          <w:trHeight w:val="1322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AA8" w:rsidRPr="004A506A" w:rsidRDefault="00C27AA8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8" w:rsidRPr="00E76E2C" w:rsidRDefault="004747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Котлякова</w:t>
            </w:r>
            <w:proofErr w:type="spellEnd"/>
            <w:r w:rsidRPr="00474761">
              <w:rPr>
                <w:rFonts w:ascii="Times New Roman" w:hAnsi="Times New Roman" w:cs="Times New Roman"/>
                <w:sz w:val="20"/>
                <w:szCs w:val="20"/>
              </w:rPr>
              <w:t>, Е.Я. Фёдорова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4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AA8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Разноцветный мир. </w:t>
            </w:r>
            <w:proofErr w:type="spellStart"/>
            <w:proofErr w:type="gramStart"/>
            <w:r w:rsidR="00C27AA8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Игры-рисование</w:t>
            </w:r>
            <w:proofErr w:type="spellEnd"/>
            <w:proofErr w:type="gramEnd"/>
            <w:r w:rsidR="00C27AA8"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7AA8"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AA8" w:rsidRPr="00D772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77286"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="00C27AA8" w:rsidRPr="00D7728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27AA8"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  Пособие для комплексного развития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1-2,</w:t>
            </w:r>
            <w:r w:rsidR="00C27AA8" w:rsidRPr="00C27AA8">
              <w:rPr>
                <w:rFonts w:ascii="Times New Roman" w:hAnsi="Times New Roman" w:cs="Times New Roman"/>
                <w:sz w:val="20"/>
                <w:szCs w:val="20"/>
              </w:rPr>
              <w:t xml:space="preserve"> 2-3 лет. 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A8" w:rsidRPr="00F72449" w:rsidRDefault="000046E5" w:rsidP="00F72449">
            <w:pPr>
              <w:tabs>
                <w:tab w:val="left" w:pos="441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6E5">
              <w:rPr>
                <w:rFonts w:ascii="Times New Roman" w:hAnsi="Times New Roman" w:cs="Times New Roman"/>
                <w:sz w:val="20"/>
                <w:szCs w:val="20"/>
              </w:rPr>
              <w:t xml:space="preserve">С.С. Кузнецова, С.В. Маланов, Е.В. </w:t>
            </w:r>
            <w:proofErr w:type="spellStart"/>
            <w:r w:rsidRPr="000046E5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proofErr w:type="gramStart"/>
            <w:r w:rsidRPr="00004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2449" w:rsidRPr="00D77286">
              <w:rPr>
                <w:rFonts w:ascii="Times New Roman" w:hAnsi="Times New Roman" w:cs="Times New Roman"/>
                <w:b/>
                <w:sz w:val="20"/>
                <w:szCs w:val="20"/>
              </w:rPr>
              <w:t>Карта индивидуального развития ребёнка-дошкольника (3-7(8) лет)</w:t>
            </w:r>
          </w:p>
        </w:tc>
      </w:tr>
      <w:tr w:rsidR="00F72449" w:rsidRPr="002450E2" w:rsidTr="00360652">
        <w:trPr>
          <w:trHeight w:val="647"/>
        </w:trPr>
        <w:tc>
          <w:tcPr>
            <w:tcW w:w="4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49" w:rsidRPr="004A506A" w:rsidRDefault="00F72449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49" w:rsidRPr="00C27AA8" w:rsidRDefault="00F7244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49" w:rsidRPr="00F91153" w:rsidRDefault="00474761" w:rsidP="00F72449">
            <w:pPr>
              <w:tabs>
                <w:tab w:val="left" w:pos="441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r w:rsidRPr="00F91153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наглядных пособий для дошкольников в 2 частях</w:t>
            </w:r>
            <w:r w:rsidRPr="00F91153">
              <w:rPr>
                <w:rFonts w:ascii="Times New Roman" w:hAnsi="Times New Roman" w:cs="Times New Roman"/>
                <w:sz w:val="20"/>
                <w:szCs w:val="20"/>
              </w:rPr>
              <w:t xml:space="preserve">. Часть 2. (сюжетные картины). Окружающий мир. Часть 2.   </w:t>
            </w:r>
          </w:p>
        </w:tc>
      </w:tr>
      <w:tr w:rsidR="006262E8" w:rsidRPr="002450E2" w:rsidTr="00360652">
        <w:trPr>
          <w:trHeight w:val="507"/>
        </w:trPr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2E8" w:rsidRPr="003B5874" w:rsidRDefault="006262E8" w:rsidP="006262E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74">
              <w:rPr>
                <w:rFonts w:ascii="Times New Roman" w:hAnsi="Times New Roman" w:cs="Times New Roman"/>
                <w:sz w:val="24"/>
                <w:szCs w:val="24"/>
              </w:rPr>
              <w:t>Какие ещё программы используются в ДОО</w:t>
            </w:r>
          </w:p>
        </w:tc>
        <w:tc>
          <w:tcPr>
            <w:tcW w:w="452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E8" w:rsidRPr="006262E8" w:rsidRDefault="006262E8" w:rsidP="00626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Л.В. Любимова  «Поэтика народной культуры», парциальная программа по гражданскому воспитанию детей 3-7(8) ле</w:t>
            </w:r>
            <w:proofErr w:type="gram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772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7286">
              <w:rPr>
                <w:rFonts w:ascii="Times New Roman" w:hAnsi="Times New Roman" w:cs="Times New Roman"/>
                <w:sz w:val="20"/>
                <w:szCs w:val="20"/>
              </w:rPr>
              <w:t>как вариативная часть)</w:t>
            </w:r>
          </w:p>
        </w:tc>
      </w:tr>
      <w:tr w:rsidR="006262E8" w:rsidRPr="002450E2" w:rsidTr="00360652">
        <w:trPr>
          <w:trHeight w:val="297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62E8" w:rsidRPr="003B5874" w:rsidRDefault="006262E8" w:rsidP="006262E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E8" w:rsidRPr="006262E8" w:rsidRDefault="006262E8" w:rsidP="00626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 «Конструирование и художественный труд в детском саду».</w:t>
            </w:r>
          </w:p>
        </w:tc>
      </w:tr>
      <w:tr w:rsidR="006262E8" w:rsidRPr="002450E2" w:rsidTr="00360652">
        <w:trPr>
          <w:trHeight w:val="297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62E8" w:rsidRPr="003B5874" w:rsidRDefault="006262E8" w:rsidP="006262E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2E8" w:rsidRPr="006262E8" w:rsidRDefault="006262E8" w:rsidP="00626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Ельцова</w:t>
            </w:r>
            <w:proofErr w:type="spellEnd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 «Риторика для дошкольников»</w:t>
            </w:r>
          </w:p>
        </w:tc>
      </w:tr>
      <w:tr w:rsidR="00D77286" w:rsidRPr="002450E2" w:rsidTr="00360652">
        <w:trPr>
          <w:trHeight w:val="297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7286" w:rsidRPr="003B5874" w:rsidRDefault="00D77286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7286" w:rsidRPr="00FE5AF3" w:rsidRDefault="00D77286">
            <w:pPr>
              <w:snapToGrid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BF605D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И.М. </w:t>
            </w:r>
            <w:proofErr w:type="spellStart"/>
            <w:r w:rsidRPr="00BF605D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Каплунова</w:t>
            </w:r>
            <w:proofErr w:type="spellEnd"/>
            <w:r w:rsidRPr="00BF605D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, И.А. </w:t>
            </w:r>
            <w:proofErr w:type="spellStart"/>
            <w:r w:rsidRPr="00BF605D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Новоскольцева</w:t>
            </w:r>
            <w:proofErr w:type="spellEnd"/>
            <w:r w:rsidRPr="00BF605D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«Топ-хлоп малыши»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  <w:tc>
          <w:tcPr>
            <w:tcW w:w="3594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7286" w:rsidRPr="00D77286" w:rsidRDefault="00D77286" w:rsidP="00D772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286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И.М. </w:t>
            </w:r>
            <w:proofErr w:type="spellStart"/>
            <w:r w:rsidRPr="00D77286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Каплунова</w:t>
            </w:r>
            <w:proofErr w:type="spellEnd"/>
            <w:r w:rsidRPr="00D77286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D77286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И.А. </w:t>
            </w:r>
            <w:proofErr w:type="spellStart"/>
            <w:r w:rsidRPr="00D77286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Новоскольцева</w:t>
            </w:r>
            <w:proofErr w:type="spellEnd"/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Pr="00D77286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Программа музыкально-эстетического развития детей дошкольного возраста «Ладушки»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D77286" w:rsidRPr="002450E2" w:rsidTr="00360652">
        <w:trPr>
          <w:trHeight w:val="297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7286" w:rsidRPr="003B5874" w:rsidRDefault="00D77286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7286" w:rsidRPr="00FE5AF3" w:rsidRDefault="00D77286">
            <w:pPr>
              <w:snapToGrid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94" w:type="pct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7286" w:rsidRPr="006262E8" w:rsidRDefault="00D77286" w:rsidP="00D77286">
            <w:pPr>
              <w:snapToGrid w:val="0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262E8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О.П. </w:t>
            </w:r>
            <w:proofErr w:type="spellStart"/>
            <w:r w:rsidRPr="006262E8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Радынова</w:t>
            </w:r>
            <w:proofErr w:type="spellEnd"/>
            <w:r w:rsidRPr="006262E8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«Музыкальные шедевры»</w:t>
            </w:r>
            <w:r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6262E8" w:rsidRPr="002450E2" w:rsidTr="00360652">
        <w:trPr>
          <w:trHeight w:val="297"/>
        </w:trPr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62E8" w:rsidRPr="003B5874" w:rsidRDefault="006262E8" w:rsidP="004A50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7286" w:rsidRDefault="006262E8" w:rsidP="00D772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С.Я. </w:t>
            </w:r>
            <w:proofErr w:type="spellStart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Лайзане</w:t>
            </w:r>
            <w:proofErr w:type="spellEnd"/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62E8" w:rsidRPr="00E76E2C" w:rsidRDefault="006262E8" w:rsidP="00D772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0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для малышей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0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2E8" w:rsidRPr="006262E8" w:rsidRDefault="006262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gramStart"/>
            <w:r w:rsidRPr="006262E8">
              <w:rPr>
                <w:rFonts w:ascii="Times New Roman" w:hAnsi="Times New Roman" w:cs="Times New Roman"/>
                <w:sz w:val="20"/>
                <w:szCs w:val="20"/>
              </w:rPr>
              <w:t>Подольская</w:t>
            </w:r>
            <w:proofErr w:type="gramEnd"/>
            <w:r w:rsidR="00D77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2E8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занятия на открытом воздухе для детей 3-7 лет</w:t>
            </w:r>
            <w:r w:rsidR="00D77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921B7" w:rsidRPr="002450E2" w:rsidRDefault="006921B7" w:rsidP="006921B7">
      <w:pPr>
        <w:rPr>
          <w:rFonts w:ascii="Times New Roman" w:hAnsi="Times New Roman" w:cs="Times New Roman"/>
          <w:sz w:val="24"/>
          <w:szCs w:val="24"/>
        </w:rPr>
      </w:pPr>
    </w:p>
    <w:p w:rsidR="006921B7" w:rsidRPr="00280E79" w:rsidRDefault="00D53C6A" w:rsidP="003B5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педагогах МАДОУ № 205</w:t>
      </w:r>
      <w:r w:rsidR="006921B7" w:rsidRPr="00280E79">
        <w:rPr>
          <w:rFonts w:ascii="Times New Roman" w:hAnsi="Times New Roman" w:cs="Times New Roman"/>
          <w:b/>
          <w:sz w:val="24"/>
          <w:szCs w:val="24"/>
        </w:rPr>
        <w:t>, которые будут участвовать в проекте</w:t>
      </w:r>
    </w:p>
    <w:tbl>
      <w:tblPr>
        <w:tblW w:w="14317" w:type="dxa"/>
        <w:tblInd w:w="1242" w:type="dxa"/>
        <w:tblLayout w:type="fixed"/>
        <w:tblLook w:val="04A0"/>
      </w:tblPr>
      <w:tblGrid>
        <w:gridCol w:w="5103"/>
        <w:gridCol w:w="3828"/>
        <w:gridCol w:w="5386"/>
      </w:tblGrid>
      <w:tr w:rsidR="00B534FE" w:rsidRPr="002450E2" w:rsidTr="00B61C77">
        <w:trPr>
          <w:trHeight w:val="13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4FE" w:rsidRPr="002450E2" w:rsidRDefault="00B534FE" w:rsidP="006D15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4FE" w:rsidRDefault="00B534FE" w:rsidP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gramStart"/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gramEnd"/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506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лет из общего стажа педагог  работает 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ООП ДО «Детский сад 2100»)</w:t>
            </w:r>
          </w:p>
          <w:p w:rsidR="00776515" w:rsidRPr="002450E2" w:rsidRDefault="00776515" w:rsidP="004A50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…/…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4FE" w:rsidRDefault="00B534FE" w:rsidP="007765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 xml:space="preserve">На каких курсах по ООП </w:t>
            </w:r>
            <w:proofErr w:type="gramStart"/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«Детский сад 2100» обучался</w:t>
            </w:r>
          </w:p>
          <w:p w:rsidR="00776515" w:rsidRPr="002450E2" w:rsidRDefault="00776515" w:rsidP="007765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2">
              <w:rPr>
                <w:rFonts w:ascii="Times New Roman" w:hAnsi="Times New Roman" w:cs="Times New Roman"/>
                <w:sz w:val="24"/>
                <w:szCs w:val="24"/>
              </w:rPr>
              <w:t>(когда, где)</w:t>
            </w:r>
          </w:p>
        </w:tc>
      </w:tr>
      <w:tr w:rsidR="00B534FE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4FE" w:rsidRPr="002450E2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E0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4FE" w:rsidRPr="002450E2" w:rsidRDefault="007D362F" w:rsidP="004A50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FE" w:rsidRPr="002450E2" w:rsidRDefault="00B534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FE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4FE" w:rsidRPr="002450E2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4FE" w:rsidRPr="002450E2" w:rsidRDefault="00D53C6A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4FE" w:rsidRPr="002450E2" w:rsidRDefault="00B534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84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84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Зинаида Степановна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84" w:rsidRPr="002450E2" w:rsidRDefault="007D362F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84" w:rsidRPr="002450E2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84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84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84" w:rsidRPr="002450E2" w:rsidRDefault="007D362F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84" w:rsidRPr="002450E2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E84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84" w:rsidRDefault="00D62E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– инструктор  по физической культуре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2E84" w:rsidRPr="002450E2" w:rsidRDefault="00D53C6A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E84" w:rsidRPr="002450E2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BB2030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физическое развитие дошкольников (сертификат 2017г)</w:t>
            </w:r>
          </w:p>
        </w:tc>
      </w:tr>
      <w:tr w:rsidR="00D53C6A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6A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Евгения Владимировна – педагог-психолог</w:t>
            </w:r>
          </w:p>
          <w:p w:rsidR="007D362F" w:rsidRDefault="007D36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(ранее работала воспитателем, имеет выпуск детей </w:t>
            </w:r>
            <w:r w:rsidR="00421594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«Д/С 2100»)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6A" w:rsidRDefault="007D362F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421594" w:rsidRPr="002450E2" w:rsidRDefault="00421594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6A" w:rsidRPr="002450E2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BB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30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Организация познавательно-исследовательской деятельности педагога с детьми (сертификат 2017г)</w:t>
            </w:r>
          </w:p>
        </w:tc>
      </w:tr>
      <w:tr w:rsidR="00D53C6A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6A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- 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6A" w:rsidRPr="002450E2" w:rsidRDefault="007D362F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6A" w:rsidRPr="002450E2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BB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30"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адаптация и развитие детей группы раннего возраста (сертификат 2017 г.)</w:t>
            </w:r>
          </w:p>
        </w:tc>
      </w:tr>
      <w:tr w:rsidR="00D53C6A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6A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- 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6A" w:rsidRPr="002450E2" w:rsidRDefault="007D362F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C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6A" w:rsidRPr="002450E2" w:rsidRDefault="00D53C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30" w:rsidRPr="002450E2" w:rsidTr="00B61C77">
        <w:trPr>
          <w:trHeight w:val="2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030" w:rsidRDefault="00BB20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Овечкина Лилия Анатольевн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030" w:rsidRDefault="007D362F" w:rsidP="00D53C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203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030" w:rsidRPr="002450E2" w:rsidRDefault="00BB20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B7" w:rsidRPr="002450E2" w:rsidRDefault="006921B7" w:rsidP="006921B7">
      <w:pPr>
        <w:rPr>
          <w:rFonts w:ascii="Times New Roman" w:hAnsi="Times New Roman" w:cs="Times New Roman"/>
          <w:sz w:val="24"/>
          <w:szCs w:val="24"/>
        </w:rPr>
      </w:pPr>
    </w:p>
    <w:sectPr w:rsidR="006921B7" w:rsidRPr="002450E2" w:rsidSect="00360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1B7"/>
    <w:rsid w:val="000046E5"/>
    <w:rsid w:val="000E0816"/>
    <w:rsid w:val="0022265E"/>
    <w:rsid w:val="002450E2"/>
    <w:rsid w:val="00280E79"/>
    <w:rsid w:val="002F40CE"/>
    <w:rsid w:val="00360652"/>
    <w:rsid w:val="003A208A"/>
    <w:rsid w:val="003B5874"/>
    <w:rsid w:val="003C5F74"/>
    <w:rsid w:val="003D4441"/>
    <w:rsid w:val="003E0A7B"/>
    <w:rsid w:val="00421594"/>
    <w:rsid w:val="00431369"/>
    <w:rsid w:val="00474761"/>
    <w:rsid w:val="004A506A"/>
    <w:rsid w:val="00517F2D"/>
    <w:rsid w:val="005445D4"/>
    <w:rsid w:val="00573177"/>
    <w:rsid w:val="005C74B5"/>
    <w:rsid w:val="005F249E"/>
    <w:rsid w:val="006262E8"/>
    <w:rsid w:val="006921B7"/>
    <w:rsid w:val="006A6B8D"/>
    <w:rsid w:val="006D1536"/>
    <w:rsid w:val="00713699"/>
    <w:rsid w:val="007463EA"/>
    <w:rsid w:val="00747361"/>
    <w:rsid w:val="0076464F"/>
    <w:rsid w:val="00776515"/>
    <w:rsid w:val="00787CA8"/>
    <w:rsid w:val="007A0357"/>
    <w:rsid w:val="007D362F"/>
    <w:rsid w:val="007E2C8E"/>
    <w:rsid w:val="00806293"/>
    <w:rsid w:val="00821EE1"/>
    <w:rsid w:val="0087733F"/>
    <w:rsid w:val="0089627D"/>
    <w:rsid w:val="00901B8A"/>
    <w:rsid w:val="009C05C8"/>
    <w:rsid w:val="00A57F4D"/>
    <w:rsid w:val="00B0030F"/>
    <w:rsid w:val="00B534FE"/>
    <w:rsid w:val="00B61C77"/>
    <w:rsid w:val="00BA14E8"/>
    <w:rsid w:val="00BB2030"/>
    <w:rsid w:val="00BE7A80"/>
    <w:rsid w:val="00BF605D"/>
    <w:rsid w:val="00C27AA8"/>
    <w:rsid w:val="00D17017"/>
    <w:rsid w:val="00D17A46"/>
    <w:rsid w:val="00D53C6A"/>
    <w:rsid w:val="00D6278D"/>
    <w:rsid w:val="00D62E84"/>
    <w:rsid w:val="00D77286"/>
    <w:rsid w:val="00DB58FB"/>
    <w:rsid w:val="00DD09E0"/>
    <w:rsid w:val="00E76E2C"/>
    <w:rsid w:val="00F64836"/>
    <w:rsid w:val="00F72449"/>
    <w:rsid w:val="00F91153"/>
    <w:rsid w:val="00FA593F"/>
    <w:rsid w:val="00FA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F605D"/>
    <w:rPr>
      <w:i/>
      <w:iCs/>
    </w:rPr>
  </w:style>
  <w:style w:type="table" w:styleId="a4">
    <w:name w:val="Table Grid"/>
    <w:basedOn w:val="a1"/>
    <w:uiPriority w:val="59"/>
    <w:rsid w:val="00D772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Acer</cp:lastModifiedBy>
  <cp:revision>30</cp:revision>
  <dcterms:created xsi:type="dcterms:W3CDTF">2017-09-01T10:21:00Z</dcterms:created>
  <dcterms:modified xsi:type="dcterms:W3CDTF">2019-10-03T06:58:00Z</dcterms:modified>
</cp:coreProperties>
</file>